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463B8" w14:textId="35B4A4F8" w:rsidR="00B07B28" w:rsidRDefault="00B07B28" w:rsidP="00B07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155372264"/>
      <w:r>
        <w:rPr>
          <w:b/>
          <w:noProof/>
          <w:sz w:val="24"/>
        </w:rPr>
        <w:t>3GPP TSG-CT WG1 Meeting #1</w:t>
      </w:r>
      <w:r w:rsidR="00A0328E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7581C">
        <w:rPr>
          <w:b/>
          <w:noProof/>
          <w:sz w:val="24"/>
        </w:rPr>
        <w:t>4</w:t>
      </w:r>
      <w:r w:rsidR="002F1758">
        <w:rPr>
          <w:b/>
          <w:noProof/>
          <w:sz w:val="24"/>
        </w:rPr>
        <w:t>599</w:t>
      </w:r>
    </w:p>
    <w:p w14:paraId="64624928" w14:textId="1824A7E4" w:rsidR="00B07B28" w:rsidRDefault="00A0328E" w:rsidP="00B07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6A267D">
        <w:rPr>
          <w:b/>
          <w:noProof/>
          <w:sz w:val="24"/>
        </w:rPr>
        <w:t xml:space="preserve">                        </w:t>
      </w:r>
      <w:r w:rsidR="006A267D" w:rsidRPr="0067581C">
        <w:rPr>
          <w:bCs/>
          <w:noProof/>
          <w:sz w:val="24"/>
        </w:rPr>
        <w:t>was C1-24</w:t>
      </w:r>
      <w:r w:rsidR="002F1758">
        <w:rPr>
          <w:bCs/>
          <w:noProof/>
          <w:sz w:val="24"/>
        </w:rPr>
        <w:t>4439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B28" w14:paraId="17DF96FC" w14:textId="77777777" w:rsidTr="003E1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9D7007" w14:textId="77777777" w:rsidR="00B07B28" w:rsidRDefault="00B07B28" w:rsidP="003E12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7B28" w14:paraId="35B948F2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E3C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7B28" w14:paraId="75A91D86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3D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63FC78A" w14:textId="77777777" w:rsidTr="003E12E5">
        <w:tc>
          <w:tcPr>
            <w:tcW w:w="142" w:type="dxa"/>
            <w:tcBorders>
              <w:left w:val="single" w:sz="4" w:space="0" w:color="auto"/>
            </w:tcBorders>
          </w:tcPr>
          <w:p w14:paraId="73DEA6DF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4A954" w14:textId="6C8A23A2" w:rsidR="00B07B28" w:rsidRPr="00410371" w:rsidRDefault="008C4493" w:rsidP="003E12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0D0E026" w14:textId="77777777" w:rsidR="00B07B28" w:rsidRDefault="00B07B28" w:rsidP="003E12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3C31C" w14:textId="71AC5CA6" w:rsidR="00B07B28" w:rsidRPr="00410371" w:rsidRDefault="00D41392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6301</w:t>
            </w:r>
          </w:p>
        </w:tc>
        <w:tc>
          <w:tcPr>
            <w:tcW w:w="709" w:type="dxa"/>
          </w:tcPr>
          <w:p w14:paraId="34D0D094" w14:textId="77777777" w:rsidR="00B07B28" w:rsidRDefault="00B07B28" w:rsidP="003E1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E9B93" w14:textId="15AAD684" w:rsidR="00B07B28" w:rsidRPr="00410371" w:rsidRDefault="002F1758" w:rsidP="003E12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C03401F" w14:textId="77777777" w:rsidR="00B07B28" w:rsidRDefault="00B07B28" w:rsidP="003E1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FF0C8" w14:textId="0EA47BFC" w:rsidR="00B07B28" w:rsidRPr="00410371" w:rsidRDefault="008C4493" w:rsidP="003E1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0328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84E48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07292EFA" w14:textId="77777777" w:rsidTr="003E1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6D152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48DDFE01" w14:textId="77777777" w:rsidTr="003E1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BEDC8" w14:textId="77777777" w:rsidR="00B07B28" w:rsidRPr="00F25D98" w:rsidRDefault="00B07B28" w:rsidP="003E12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7B28" w14:paraId="77A06194" w14:textId="77777777" w:rsidTr="003E12E5">
        <w:tc>
          <w:tcPr>
            <w:tcW w:w="9641" w:type="dxa"/>
            <w:gridSpan w:val="9"/>
          </w:tcPr>
          <w:p w14:paraId="076638D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CC6F2A" w14:textId="77777777" w:rsidR="00B07B28" w:rsidRDefault="00B07B28" w:rsidP="00B07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B28" w14:paraId="45709787" w14:textId="77777777" w:rsidTr="003E12E5">
        <w:tc>
          <w:tcPr>
            <w:tcW w:w="2835" w:type="dxa"/>
          </w:tcPr>
          <w:p w14:paraId="63D17699" w14:textId="77777777" w:rsidR="00B07B28" w:rsidRDefault="00B07B28" w:rsidP="003E1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FAB56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D07B0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BCD81B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B7699" w14:textId="77E0D44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C1AFE9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65FCD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6135D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1B319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200E5" w14:textId="77777777" w:rsidR="00B07B28" w:rsidRDefault="00B07B28" w:rsidP="00B07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B28" w14:paraId="1C71A481" w14:textId="77777777" w:rsidTr="003E12E5">
        <w:tc>
          <w:tcPr>
            <w:tcW w:w="9640" w:type="dxa"/>
            <w:gridSpan w:val="11"/>
          </w:tcPr>
          <w:p w14:paraId="2F99056B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24A54FE" w14:textId="77777777" w:rsidTr="003E12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0990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0CF8" w14:textId="199BFCC4" w:rsidR="00B07B28" w:rsidRDefault="00DE4BDD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</w:t>
            </w:r>
            <w:r w:rsidRPr="00DF0652">
              <w:rPr>
                <w:noProof/>
              </w:rPr>
              <w:t xml:space="preserve"> of ecall timers during intersystem between 2</w:t>
            </w:r>
            <w:r>
              <w:rPr>
                <w:noProof/>
              </w:rPr>
              <w:t>G/</w:t>
            </w:r>
            <w:r w:rsidRPr="00DF0652">
              <w:rPr>
                <w:noProof/>
              </w:rPr>
              <w:t>3G and 5G</w:t>
            </w:r>
          </w:p>
        </w:tc>
      </w:tr>
      <w:tr w:rsidR="00B07B28" w14:paraId="210B15AB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38AB7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5EE7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C5E0009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414AF5F2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A20EC" w14:textId="7F95A07D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B07B28" w14:paraId="79D5E0D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2D342E51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1931F" w14:textId="106231AF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07B28" w14:paraId="4BAF1BE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D200E2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C74F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DC625CC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17CEBC3F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8875D" w14:textId="1E29942D" w:rsidR="00B07B28" w:rsidRDefault="002F1758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64FA8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550DE9C1" w14:textId="77777777" w:rsidR="00B07B28" w:rsidRDefault="00B07B28" w:rsidP="003E1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D6B68" w14:textId="77777777" w:rsidR="00B07B28" w:rsidRDefault="00B07B28" w:rsidP="003E1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E238A" w14:textId="0D0E1E62" w:rsidR="00B07B28" w:rsidRDefault="0096464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6A267D">
              <w:rPr>
                <w:noProof/>
              </w:rPr>
              <w:t>8-</w:t>
            </w:r>
            <w:r w:rsidR="002F1758">
              <w:rPr>
                <w:noProof/>
              </w:rPr>
              <w:t>20</w:t>
            </w:r>
          </w:p>
        </w:tc>
      </w:tr>
      <w:tr w:rsidR="00B07B28" w14:paraId="3F7A4AAA" w14:textId="77777777" w:rsidTr="003E12E5">
        <w:tc>
          <w:tcPr>
            <w:tcW w:w="1843" w:type="dxa"/>
            <w:tcBorders>
              <w:left w:val="single" w:sz="4" w:space="0" w:color="auto"/>
            </w:tcBorders>
          </w:tcPr>
          <w:p w14:paraId="55A4D39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5D81E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0BA5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3B00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94CF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46387A98" w14:textId="77777777" w:rsidTr="003E12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F38AB" w14:textId="77777777" w:rsidR="00B07B28" w:rsidRDefault="00B07B28" w:rsidP="003E1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7DDAF3" w14:textId="0EF7AA44" w:rsidR="00B07B28" w:rsidRDefault="00164FA8" w:rsidP="003E1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458C85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A80E" w14:textId="77777777" w:rsidR="00B07B28" w:rsidRDefault="00B07B28" w:rsidP="003E1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7DD7B" w14:textId="78B6E553" w:rsidR="00B07B28" w:rsidRDefault="008C4493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7B28" w14:paraId="3DB78694" w14:textId="77777777" w:rsidTr="003E12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3FAEC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E2A8B" w14:textId="77777777" w:rsidR="00B07B28" w:rsidRDefault="00B07B28" w:rsidP="003E1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2E53F" w14:textId="77777777" w:rsidR="00B07B28" w:rsidRDefault="00B07B28" w:rsidP="003E1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1780E" w14:textId="77777777" w:rsidR="00B07B28" w:rsidRPr="007C2097" w:rsidRDefault="00B07B28" w:rsidP="003E1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7B28" w14:paraId="4D58EE78" w14:textId="77777777" w:rsidTr="003E12E5">
        <w:tc>
          <w:tcPr>
            <w:tcW w:w="1843" w:type="dxa"/>
          </w:tcPr>
          <w:p w14:paraId="44B2BF45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09C4D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A0DA06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149C8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76410" w14:textId="77777777" w:rsidR="00E45F32" w:rsidRDefault="00E45F32" w:rsidP="00E45F32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 xml:space="preserve">f the signalling connection that was released had been established for </w:t>
            </w:r>
            <w:proofErr w:type="spellStart"/>
            <w:r w:rsidRPr="007F2770">
              <w:t>eCall</w:t>
            </w:r>
            <w:proofErr w:type="spellEnd"/>
            <w:r w:rsidRPr="007F2770">
              <w:t xml:space="preserve"> was released, the UE shall start timer T3</w:t>
            </w:r>
            <w:r>
              <w:t>2</w:t>
            </w:r>
            <w:r w:rsidRPr="007F2770">
              <w:t>4</w:t>
            </w:r>
            <w:r>
              <w:t>2.</w:t>
            </w:r>
          </w:p>
          <w:p w14:paraId="51F67514" w14:textId="77777777" w:rsidR="00E45F32" w:rsidRDefault="00E45F32" w:rsidP="00E45F32">
            <w:pPr>
              <w:pStyle w:val="CRCoverPage"/>
              <w:spacing w:after="0"/>
              <w:ind w:left="100"/>
            </w:pPr>
            <w:r>
              <w:t>I</w:t>
            </w:r>
            <w:r w:rsidRPr="007F2770">
              <w:t>f the signalling connection that was released had been established for a call to an HPLMN designated non-emergency MSISDN or URI for test or terminal reconfiguration service was released, the UE shall start timer T3</w:t>
            </w:r>
            <w:r>
              <w:t>2</w:t>
            </w:r>
            <w:r w:rsidRPr="007F2770">
              <w:t>4</w:t>
            </w:r>
            <w:r>
              <w:t>3</w:t>
            </w:r>
            <w:r w:rsidRPr="007F2770">
              <w:t>.</w:t>
            </w:r>
          </w:p>
          <w:p w14:paraId="76F6741A" w14:textId="77777777" w:rsidR="00E45F32" w:rsidRDefault="00E45F32" w:rsidP="00E45F32">
            <w:pPr>
              <w:pStyle w:val="CRCoverPage"/>
              <w:spacing w:after="0"/>
              <w:ind w:left="100"/>
            </w:pPr>
          </w:p>
          <w:p w14:paraId="0E871498" w14:textId="47372BC3" w:rsidR="00B07B28" w:rsidRDefault="00E45F32" w:rsidP="00E45F32">
            <w:pPr>
              <w:pStyle w:val="CRCoverPage"/>
              <w:spacing w:after="0"/>
              <w:ind w:left="100"/>
            </w:pPr>
            <w:r>
              <w:t>When timer(s) T3242 or T3243 are running and UE gains the 5G coverage, then timers are still running in 2</w:t>
            </w:r>
            <w:r w:rsidR="001A4B4B">
              <w:t>G/</w:t>
            </w:r>
            <w:r>
              <w:t xml:space="preserve">3G and not stopped. It is not clarified yet </w:t>
            </w:r>
            <w:r w:rsidR="00CC7841">
              <w:t xml:space="preserve">how to handle </w:t>
            </w:r>
            <w:proofErr w:type="spellStart"/>
            <w:r w:rsidR="00CC7841">
              <w:t>eCall</w:t>
            </w:r>
            <w:proofErr w:type="spellEnd"/>
            <w:r w:rsidR="00CC7841">
              <w:t xml:space="preserve"> timers e.g., </w:t>
            </w:r>
            <w:r>
              <w:t xml:space="preserve">whether UE should stop </w:t>
            </w:r>
            <w:proofErr w:type="spellStart"/>
            <w:r>
              <w:t>ecall</w:t>
            </w:r>
            <w:proofErr w:type="spellEnd"/>
            <w:r>
              <w:t xml:space="preserve"> related timers </w:t>
            </w:r>
            <w:r w:rsidR="00CC7841">
              <w:t>T3242 or T3243 from</w:t>
            </w:r>
            <w:r>
              <w:t xml:space="preserve"> 2</w:t>
            </w:r>
            <w:r w:rsidR="001A4B4B">
              <w:t>G/</w:t>
            </w:r>
            <w:r>
              <w:t xml:space="preserve">3G and should start </w:t>
            </w:r>
            <w:proofErr w:type="spellStart"/>
            <w:r>
              <w:t>ecall</w:t>
            </w:r>
            <w:proofErr w:type="spellEnd"/>
            <w:r>
              <w:t xml:space="preserve"> timers </w:t>
            </w:r>
            <w:r w:rsidR="00CC7841">
              <w:rPr>
                <w:noProof/>
              </w:rPr>
              <w:t xml:space="preserve">T3444 or T3445 </w:t>
            </w:r>
            <w:r>
              <w:t>related to 5G with remaining period of T3242 or T3243</w:t>
            </w:r>
            <w:r w:rsidR="00CC7841">
              <w:t xml:space="preserve"> or not</w:t>
            </w:r>
            <w:r w:rsidR="00964642">
              <w:t>.</w:t>
            </w:r>
          </w:p>
          <w:p w14:paraId="3D1E4299" w14:textId="77777777" w:rsidR="00DF447A" w:rsidRDefault="00DF447A" w:rsidP="00E45F32">
            <w:pPr>
              <w:pStyle w:val="CRCoverPage"/>
              <w:spacing w:after="0"/>
              <w:ind w:left="100"/>
            </w:pPr>
          </w:p>
          <w:p w14:paraId="40A59FC9" w14:textId="77777777" w:rsidR="00DF447A" w:rsidRPr="007B0216" w:rsidRDefault="00DF447A" w:rsidP="00DF447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7B0216">
              <w:rPr>
                <w:b/>
                <w:bCs/>
                <w:u w:val="single"/>
              </w:rPr>
              <w:t>Backward compatibility analysis</w:t>
            </w:r>
          </w:p>
          <w:p w14:paraId="5675D12D" w14:textId="2E6CDE95" w:rsidR="00DF447A" w:rsidRDefault="00DF447A" w:rsidP="00E45F32">
            <w:pPr>
              <w:pStyle w:val="CRCoverPage"/>
              <w:spacing w:after="0"/>
              <w:ind w:left="100"/>
            </w:pPr>
            <w:r>
              <w:t xml:space="preserve">The CR is backward compatible defining </w:t>
            </w:r>
            <w:proofErr w:type="spellStart"/>
            <w:r>
              <w:t>eCall</w:t>
            </w:r>
            <w:proofErr w:type="spellEnd"/>
            <w:r>
              <w:t xml:space="preserve"> inactivity timers handling in the UE </w:t>
            </w:r>
            <w:r w:rsidR="00D00A4B">
              <w:t>when the UE moves from GERAN or UTRAN</w:t>
            </w:r>
            <w:r>
              <w:t xml:space="preserve"> to </w:t>
            </w:r>
            <w:r w:rsidR="00D00A4B">
              <w:t>NG-RAN.</w:t>
            </w:r>
          </w:p>
          <w:p w14:paraId="7D3875D6" w14:textId="23C31847" w:rsidR="00964642" w:rsidRDefault="00964642" w:rsidP="00E45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14:paraId="08A5D8A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8861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CEB26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2B2F8829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ACA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F83C8" w14:textId="77777777" w:rsidR="00E45F32" w:rsidRDefault="00E45F32" w:rsidP="00E45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</w:p>
          <w:p w14:paraId="066D53AB" w14:textId="1C7ECF04" w:rsidR="00FB5491" w:rsidRDefault="00E45F32" w:rsidP="00E45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UE </w:t>
            </w:r>
            <w:r w:rsidR="00D00A4B">
              <w:rPr>
                <w:noProof/>
              </w:rPr>
              <w:t>moves from GERAN or UTRAN TO NG-RAN</w:t>
            </w:r>
            <w:r>
              <w:rPr>
                <w:noProof/>
              </w:rPr>
              <w:t>, then UE can start T3444 or T3445 timers with the remaining period of running timers T3242 or T3243.</w:t>
            </w:r>
          </w:p>
        </w:tc>
      </w:tr>
      <w:tr w:rsidR="00B07B28" w14:paraId="52F1DD4A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759D8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EA237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1A3B2D25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3A66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41EB8" w14:textId="54B951C4" w:rsidR="00B07B28" w:rsidRDefault="00E45F32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for ecall timers handling from </w:t>
            </w:r>
            <w:r w:rsidR="00D00A4B">
              <w:rPr>
                <w:noProof/>
              </w:rPr>
              <w:t>GERAN or UTRAN TO NG-RAN</w:t>
            </w:r>
            <w:r>
              <w:rPr>
                <w:noProof/>
              </w:rPr>
              <w:t xml:space="preserve"> leads to </w:t>
            </w:r>
            <w:r w:rsidR="009D7A1D">
              <w:rPr>
                <w:noProof/>
              </w:rPr>
              <w:t>the UE does not enter eCall inactive state</w:t>
            </w:r>
            <w:r>
              <w:rPr>
                <w:noProof/>
              </w:rPr>
              <w:t>.</w:t>
            </w:r>
          </w:p>
        </w:tc>
      </w:tr>
      <w:tr w:rsidR="00B07B28" w14:paraId="17D29B6F" w14:textId="77777777" w:rsidTr="003E12E5">
        <w:tc>
          <w:tcPr>
            <w:tcW w:w="2694" w:type="dxa"/>
            <w:gridSpan w:val="2"/>
          </w:tcPr>
          <w:p w14:paraId="6B3FB60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700F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781B3DF3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1BCB5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14E4" w14:textId="4CD8542F" w:rsidR="00B07B28" w:rsidRDefault="001D3C91" w:rsidP="003E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D00A4B">
              <w:rPr>
                <w:noProof/>
              </w:rPr>
              <w:t>3</w:t>
            </w:r>
          </w:p>
        </w:tc>
      </w:tr>
      <w:tr w:rsidR="00B07B28" w14:paraId="10CE51D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48C49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6B3D9" w14:textId="77777777" w:rsidR="00B07B28" w:rsidRDefault="00B07B28" w:rsidP="003E1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B28" w14:paraId="6ABE3700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58B6D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BFE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68923A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E936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A02E7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B28" w14:paraId="3A4A0F01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0E819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4CC8B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B296" w14:textId="34B44BDB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ADFE9" w14:textId="77777777" w:rsidR="00B07B28" w:rsidRDefault="00B07B28" w:rsidP="003E1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CC90F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3594FDF7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E68F0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C9547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B9AF" w14:textId="03CEE11C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B2FD7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70699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1786A1F2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FB33D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C0214" w14:textId="77777777" w:rsidR="00B07B28" w:rsidRDefault="00B07B28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87B8" w14:textId="329EACC4" w:rsidR="00B07B28" w:rsidRDefault="008C4493" w:rsidP="003E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B582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1CB1" w14:textId="77777777" w:rsidR="00B07B28" w:rsidRDefault="00B07B28" w:rsidP="003E1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B28" w14:paraId="5AB5434F" w14:textId="77777777" w:rsidTr="003E12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D1E" w14:textId="77777777" w:rsidR="00B07B28" w:rsidRDefault="00B07B28" w:rsidP="003E1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58753" w14:textId="77777777" w:rsidR="00B07B28" w:rsidRDefault="00B07B28" w:rsidP="003E12E5">
            <w:pPr>
              <w:pStyle w:val="CRCoverPage"/>
              <w:spacing w:after="0"/>
              <w:rPr>
                <w:noProof/>
              </w:rPr>
            </w:pPr>
          </w:p>
        </w:tc>
      </w:tr>
      <w:tr w:rsidR="00B07B28" w14:paraId="311E64C9" w14:textId="77777777" w:rsidTr="003E12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40477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301C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B28" w:rsidRPr="008863B9" w14:paraId="78B7E0DF" w14:textId="77777777" w:rsidTr="003E12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D38DA" w14:textId="77777777" w:rsidR="00B07B28" w:rsidRPr="008863B9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AE81F" w14:textId="77777777" w:rsidR="00B07B28" w:rsidRPr="008863B9" w:rsidRDefault="00B07B28" w:rsidP="003E1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B28" w14:paraId="74937E9E" w14:textId="77777777" w:rsidTr="003E1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D5B4" w14:textId="77777777" w:rsidR="00B07B28" w:rsidRDefault="00B07B28" w:rsidP="003E1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53CA0" w14:textId="77777777" w:rsidR="00B07B28" w:rsidRDefault="00B07B28" w:rsidP="003E1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6D71F3" w14:textId="77777777" w:rsidR="00B07B28" w:rsidRDefault="00B07B28" w:rsidP="00B07B28">
      <w:pPr>
        <w:pStyle w:val="CRCoverPage"/>
        <w:spacing w:after="0"/>
        <w:rPr>
          <w:noProof/>
          <w:sz w:val="8"/>
          <w:szCs w:val="8"/>
        </w:rPr>
      </w:pPr>
    </w:p>
    <w:p w14:paraId="44C2C77C" w14:textId="6381FCBB" w:rsidR="00C805C3" w:rsidRPr="00C805C3" w:rsidRDefault="00B07B28" w:rsidP="00C805C3">
      <w:pPr>
        <w:pStyle w:val="Heading3"/>
      </w:pPr>
      <w:r>
        <w:br w:type="page"/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D7FC35" w14:textId="669B146C" w:rsidR="00C805C3" w:rsidRDefault="00C805C3" w:rsidP="00C805C3">
      <w:pPr>
        <w:pStyle w:val="Heading3"/>
        <w:jc w:val="center"/>
      </w:pPr>
      <w:bookmarkStart w:id="10" w:name="_Toc162971318"/>
      <w:r>
        <w:lastRenderedPageBreak/>
        <w:t>********** First change **********</w:t>
      </w:r>
    </w:p>
    <w:p w14:paraId="5AEBE4C3" w14:textId="6E51AFF3" w:rsidR="00C805C3" w:rsidRDefault="00C805C3" w:rsidP="00C805C3">
      <w:pPr>
        <w:pStyle w:val="Heading3"/>
      </w:pPr>
      <w:r>
        <w:t>5.5.3</w:t>
      </w:r>
      <w:r>
        <w:tab/>
      </w:r>
      <w:proofErr w:type="spellStart"/>
      <w:r>
        <w:t>eCall</w:t>
      </w:r>
      <w:proofErr w:type="spellEnd"/>
      <w:r>
        <w:t xml:space="preserve"> inactivity procedure</w:t>
      </w:r>
      <w:bookmarkEnd w:id="10"/>
    </w:p>
    <w:p w14:paraId="26B3F1D8" w14:textId="77777777" w:rsidR="00C805C3" w:rsidRDefault="00C805C3" w:rsidP="00C805C3">
      <w:r>
        <w:t xml:space="preserve">The </w:t>
      </w:r>
      <w:proofErr w:type="spellStart"/>
      <w:r>
        <w:t>eCall</w:t>
      </w:r>
      <w:proofErr w:type="spellEnd"/>
      <w:r>
        <w:t xml:space="preserve"> inactivity procedure is </w:t>
      </w:r>
      <w:r>
        <w:rPr>
          <w:lang w:eastAsia="ko-KR"/>
        </w:rPr>
        <w:t xml:space="preserve">performed only in 3GPP access and </w:t>
      </w:r>
      <w:r>
        <w:t xml:space="preserve">applicable only to a UE configured for </w:t>
      </w:r>
      <w:proofErr w:type="spellStart"/>
      <w:r>
        <w:t>eCall</w:t>
      </w:r>
      <w:proofErr w:type="spellEnd"/>
      <w:r>
        <w:t xml:space="preserve">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[22]. The procedure shall be started when:</w:t>
      </w:r>
    </w:p>
    <w:p w14:paraId="6051BF9D" w14:textId="77777777" w:rsidR="00C805C3" w:rsidRDefault="00C805C3" w:rsidP="00C805C3">
      <w:pPr>
        <w:pStyle w:val="B1"/>
      </w:pPr>
      <w:r>
        <w:t>a)</w:t>
      </w:r>
      <w:r>
        <w:tab/>
        <w:t>the UE is in any 5GMM-REGISTERED substate except substates 5GMM-REGISTERED.PLMN-SEARCH or 5GMM-REGISTERED.NO-CELL-AVAILABLE;</w:t>
      </w:r>
    </w:p>
    <w:p w14:paraId="3B30C333" w14:textId="77777777" w:rsidR="00C805C3" w:rsidRDefault="00C805C3" w:rsidP="00C805C3">
      <w:pPr>
        <w:pStyle w:val="B1"/>
      </w:pPr>
      <w:r>
        <w:t>b)</w:t>
      </w:r>
      <w:r>
        <w:tab/>
        <w:t>the UE is in 5GMM-IDLE mode or 5GMM</w:t>
      </w:r>
      <w:r>
        <w:rPr>
          <w:noProof/>
          <w:lang w:val="en-US"/>
        </w:rPr>
        <w:t>-CONNECTED mode with RRC inactive indication</w:t>
      </w:r>
      <w:r>
        <w:t>; and</w:t>
      </w:r>
    </w:p>
    <w:p w14:paraId="58BD5B36" w14:textId="77777777" w:rsidR="00C805C3" w:rsidRDefault="00C805C3" w:rsidP="00C805C3">
      <w:pPr>
        <w:pStyle w:val="B1"/>
      </w:pPr>
      <w:r>
        <w:t>c)</w:t>
      </w:r>
      <w:r>
        <w:tab/>
        <w:t>one of the following conditions applies:</w:t>
      </w:r>
    </w:p>
    <w:p w14:paraId="7360FEBB" w14:textId="77777777" w:rsidR="00C805C3" w:rsidRDefault="00C805C3" w:rsidP="00C805C3">
      <w:pPr>
        <w:pStyle w:val="B2"/>
      </w:pPr>
      <w:r>
        <w:t>1)</w:t>
      </w:r>
      <w:r>
        <w:tab/>
        <w:t>timer T3444 expires or is found to have already expired and timer T3445 is not running;</w:t>
      </w:r>
    </w:p>
    <w:p w14:paraId="6B193D26" w14:textId="77777777" w:rsidR="00C805C3" w:rsidRDefault="00C805C3" w:rsidP="00C805C3">
      <w:pPr>
        <w:pStyle w:val="B2"/>
      </w:pPr>
      <w:r>
        <w:t>2)</w:t>
      </w:r>
      <w:r>
        <w:tab/>
        <w:t>timer T3445 expires or is found to have already expired and timer T3444 is not running; or</w:t>
      </w:r>
    </w:p>
    <w:p w14:paraId="424BC654" w14:textId="77777777" w:rsidR="00C805C3" w:rsidRDefault="00C805C3" w:rsidP="00C805C3">
      <w:pPr>
        <w:pStyle w:val="B2"/>
      </w:pPr>
      <w:r>
        <w:t>3)</w:t>
      </w:r>
      <w:r>
        <w:tab/>
        <w:t>timers T3444 and T3445 expire or are found to have already expired.</w:t>
      </w:r>
    </w:p>
    <w:p w14:paraId="7004512A" w14:textId="77777777" w:rsidR="00C805C3" w:rsidRDefault="00C805C3" w:rsidP="00C805C3">
      <w:r>
        <w:t>The UE shall then perform the following actions:</w:t>
      </w:r>
    </w:p>
    <w:p w14:paraId="70AAB17D" w14:textId="77777777" w:rsidR="00C805C3" w:rsidRDefault="00C805C3" w:rsidP="00C805C3">
      <w:pPr>
        <w:pStyle w:val="B1"/>
      </w:pPr>
      <w:r>
        <w:t>a)</w:t>
      </w:r>
      <w:r>
        <w:tab/>
        <w:t>stop other running timers (e.g. T3511, T3512);</w:t>
      </w:r>
    </w:p>
    <w:p w14:paraId="5F6804B7" w14:textId="77777777" w:rsidR="00C805C3" w:rsidRDefault="00C805C3" w:rsidP="00C805C3">
      <w:pPr>
        <w:pStyle w:val="B1"/>
      </w:pPr>
      <w:r>
        <w:t>b)</w:t>
      </w:r>
      <w:r>
        <w:tab/>
        <w:t>if the UE is currently registered to the network for 5GS services, perform a de-registration procedure;</w:t>
      </w:r>
    </w:p>
    <w:p w14:paraId="3489C782" w14:textId="77777777" w:rsidR="00C805C3" w:rsidRDefault="00C805C3" w:rsidP="00C805C3">
      <w:pPr>
        <w:pStyle w:val="B1"/>
      </w:pPr>
      <w:r>
        <w:t>c)</w:t>
      </w:r>
      <w:r>
        <w:tab/>
        <w:t xml:space="preserve">delete </w:t>
      </w:r>
      <w:r>
        <w:rPr>
          <w:noProof/>
        </w:rPr>
        <w:t>any 5G-GUTI, TAI list, last visited registered TAI, list of equivalent PLMNs, and ngKSI</w:t>
      </w:r>
      <w:r>
        <w:t>; and</w:t>
      </w:r>
    </w:p>
    <w:p w14:paraId="24B796B4" w14:textId="7E2AF93D" w:rsidR="00C805C3" w:rsidRDefault="00C805C3" w:rsidP="00C805C3">
      <w:pPr>
        <w:pStyle w:val="B1"/>
        <w:rPr>
          <w:ins w:id="11" w:author="MN XVII" w:date="2024-04-30T08:50:00Z"/>
        </w:rPr>
      </w:pPr>
      <w:r>
        <w:t>d)</w:t>
      </w:r>
      <w:r>
        <w:tab/>
        <w:t>enter 5GMM-DEREGISTERED.eCALL-INACTIVE state.</w:t>
      </w:r>
    </w:p>
    <w:p w14:paraId="43F2F289" w14:textId="62789E3D" w:rsidR="00C805C3" w:rsidRDefault="00C805C3" w:rsidP="00C805C3">
      <w:pPr>
        <w:rPr>
          <w:ins w:id="12" w:author="MN XVII" w:date="2024-04-30T08:50:00Z"/>
          <w:noProof/>
          <w:lang w:val="en-US"/>
        </w:rPr>
      </w:pPr>
      <w:ins w:id="13" w:author="MN XVII" w:date="2024-04-30T08:50:00Z">
        <w:r>
          <w:rPr>
            <w:rFonts w:eastAsia="PMingLiU"/>
            <w:noProof/>
          </w:rPr>
          <w:t xml:space="preserve">If </w:t>
        </w:r>
        <w:r>
          <w:rPr>
            <w:rFonts w:eastAsia="PMingLiU"/>
          </w:rPr>
          <w:t xml:space="preserve">the UE is configured for </w:t>
        </w:r>
        <w:proofErr w:type="spellStart"/>
        <w:r>
          <w:rPr>
            <w:rFonts w:eastAsia="PMingLiU"/>
          </w:rPr>
          <w:t>eCall</w:t>
        </w:r>
        <w:proofErr w:type="spellEnd"/>
        <w:r>
          <w:rPr>
            <w:rFonts w:eastAsia="PMingLiU"/>
          </w:rPr>
          <w:t xml:space="preserve"> only mode as specified in 3GPP TS 31.102 [23] and moves from GERAN</w:t>
        </w:r>
      </w:ins>
      <w:ins w:id="14" w:author="MTK III" w:date="2024-08-20T17:18:00Z">
        <w:r w:rsidR="001E08EC">
          <w:rPr>
            <w:rFonts w:eastAsia="PMingLiU"/>
          </w:rPr>
          <w:t xml:space="preserve"> or </w:t>
        </w:r>
      </w:ins>
      <w:ins w:id="15" w:author="MN XVII" w:date="2024-04-30T08:50:00Z">
        <w:r>
          <w:rPr>
            <w:rFonts w:eastAsia="PMingLiU"/>
          </w:rPr>
          <w:t>UTRAN to NG-RAN, the UE shall:</w:t>
        </w:r>
      </w:ins>
    </w:p>
    <w:p w14:paraId="5A4F5845" w14:textId="6BFE450C" w:rsidR="00C805C3" w:rsidRDefault="001E08EC" w:rsidP="00C805C3">
      <w:pPr>
        <w:pStyle w:val="B1"/>
        <w:rPr>
          <w:ins w:id="16" w:author="MN XVII" w:date="2024-04-30T08:50:00Z"/>
          <w:noProof/>
          <w:lang w:val="en-US"/>
        </w:rPr>
      </w:pPr>
      <w:ins w:id="17" w:author="MTK III" w:date="2024-08-20T17:18:00Z">
        <w:r>
          <w:rPr>
            <w:noProof/>
            <w:lang w:val="en-US"/>
          </w:rPr>
          <w:t>a)</w:t>
        </w:r>
      </w:ins>
      <w:ins w:id="18" w:author="MN XVII" w:date="2024-04-30T08:50:00Z">
        <w:r w:rsidR="00C805C3">
          <w:rPr>
            <w:noProof/>
            <w:lang w:val="en-US"/>
          </w:rPr>
          <w:tab/>
        </w:r>
        <w:r w:rsidR="00C805C3">
          <w:rPr>
            <w:rFonts w:eastAsia="PMingLiU"/>
          </w:rPr>
          <w:t>if timer T3242 is running, start timer T3444 with the time left on T3242 and stop timer T3242</w:t>
        </w:r>
        <w:r w:rsidR="00C805C3">
          <w:rPr>
            <w:noProof/>
            <w:lang w:val="en-US"/>
          </w:rPr>
          <w:t>;</w:t>
        </w:r>
      </w:ins>
    </w:p>
    <w:p w14:paraId="30FA3B7D" w14:textId="0F5D80F6" w:rsidR="00C805C3" w:rsidRDefault="001E08EC" w:rsidP="00C805C3">
      <w:pPr>
        <w:pStyle w:val="B1"/>
        <w:rPr>
          <w:ins w:id="19" w:author="MTK III" w:date="2024-08-20T17:18:00Z"/>
          <w:rFonts w:eastAsia="PMingLiU"/>
        </w:rPr>
      </w:pPr>
      <w:ins w:id="20" w:author="MTK III" w:date="2024-08-20T17:18:00Z">
        <w:r>
          <w:rPr>
            <w:noProof/>
            <w:lang w:val="en-US"/>
          </w:rPr>
          <w:t>b)</w:t>
        </w:r>
      </w:ins>
      <w:ins w:id="21" w:author="MN XVII" w:date="2024-04-30T08:50:00Z">
        <w:r w:rsidR="00C805C3">
          <w:rPr>
            <w:noProof/>
            <w:lang w:val="en-US"/>
          </w:rPr>
          <w:tab/>
        </w:r>
        <w:r w:rsidR="00C805C3">
          <w:rPr>
            <w:rFonts w:eastAsia="PMingLiU"/>
          </w:rPr>
          <w:t>if timer T3243 is running, start timer T3445 with the time left on T3243 and stop timer T3243; and</w:t>
        </w:r>
      </w:ins>
    </w:p>
    <w:p w14:paraId="0AC8FDE2" w14:textId="682215F1" w:rsidR="00C805C3" w:rsidRDefault="001E08EC" w:rsidP="00C805C3">
      <w:pPr>
        <w:pStyle w:val="B1"/>
        <w:rPr>
          <w:ins w:id="22" w:author="MN XVII" w:date="2024-04-30T08:50:00Z"/>
          <w:rFonts w:eastAsia="PMingLiU"/>
        </w:rPr>
      </w:pPr>
      <w:ins w:id="23" w:author="MTK III" w:date="2024-08-20T17:18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</w:ins>
      <w:ins w:id="24" w:author="MN XVII" w:date="2024-04-30T08:50:00Z">
        <w:r w:rsidR="00C805C3">
          <w:rPr>
            <w:rFonts w:eastAsia="PMingLiU"/>
          </w:rPr>
          <w:t>if timer T3242 or timer T3243 is running, perform an initial registration procedure for 5GS services.</w:t>
        </w:r>
      </w:ins>
    </w:p>
    <w:p w14:paraId="51A88D39" w14:textId="40E99803" w:rsidR="00C805C3" w:rsidRPr="00C805C3" w:rsidRDefault="00C805C3" w:rsidP="00C805C3">
      <w:pPr>
        <w:pStyle w:val="NO"/>
        <w:rPr>
          <w:rFonts w:eastAsia="PMingLiU"/>
        </w:rPr>
      </w:pPr>
      <w:ins w:id="25" w:author="MN XVII" w:date="2024-04-30T08:50:00Z">
        <w:r>
          <w:rPr>
            <w:lang w:val="en-US"/>
          </w:rPr>
          <w:t>NOTE</w:t>
        </w:r>
      </w:ins>
      <w:ins w:id="26" w:author="MN XVII" w:date="2024-04-30T09:21:00Z">
        <w:r w:rsidR="00D9451D">
          <w:rPr>
            <w:rFonts w:eastAsia="PMingLiU"/>
          </w:rPr>
          <w:t> </w:t>
        </w:r>
      </w:ins>
      <w:ins w:id="27" w:author="MN XVII" w:date="2024-04-30T08:50:00Z">
        <w:r>
          <w:rPr>
            <w:lang w:val="en-US"/>
          </w:rPr>
          <w:t xml:space="preserve">1: </w:t>
        </w:r>
        <w:r>
          <w:rPr>
            <w:rFonts w:eastAsia="PMingLiU"/>
          </w:rPr>
          <w:t>Timers T3242 and T3243 are specified in 3GPP TS 24.008 [12].</w:t>
        </w:r>
      </w:ins>
    </w:p>
    <w:p w14:paraId="15AC48A8" w14:textId="3101FCC5" w:rsidR="00C805C3" w:rsidRDefault="00C805C3" w:rsidP="00C805C3">
      <w:pPr>
        <w:pStyle w:val="Heading3"/>
        <w:jc w:val="center"/>
      </w:pPr>
      <w:r>
        <w:t>********** End of changes **********</w:t>
      </w:r>
    </w:p>
    <w:p w14:paraId="2B89D8DA" w14:textId="77777777" w:rsidR="00C805C3" w:rsidRPr="00C805C3" w:rsidRDefault="00C805C3" w:rsidP="006175F5">
      <w:pPr>
        <w:pStyle w:val="NO"/>
      </w:pPr>
    </w:p>
    <w:sectPr w:rsidR="00C805C3" w:rsidRPr="00C805C3" w:rsidSect="00F14D5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59B2A" w14:textId="77777777" w:rsidR="00703867" w:rsidRDefault="00703867">
      <w:r>
        <w:separator/>
      </w:r>
    </w:p>
    <w:p w14:paraId="43CE52AE" w14:textId="77777777" w:rsidR="00703867" w:rsidRDefault="00703867"/>
  </w:endnote>
  <w:endnote w:type="continuationSeparator" w:id="0">
    <w:p w14:paraId="7B9EAE43" w14:textId="77777777" w:rsidR="00703867" w:rsidRDefault="00703867">
      <w:r>
        <w:continuationSeparator/>
      </w:r>
    </w:p>
    <w:p w14:paraId="11904DA8" w14:textId="77777777" w:rsidR="00703867" w:rsidRDefault="007038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14471" w14:textId="77777777" w:rsidR="00703867" w:rsidRDefault="00703867">
      <w:r>
        <w:separator/>
      </w:r>
    </w:p>
    <w:p w14:paraId="5CCB4D62" w14:textId="77777777" w:rsidR="00703867" w:rsidRDefault="00703867"/>
  </w:footnote>
  <w:footnote w:type="continuationSeparator" w:id="0">
    <w:p w14:paraId="7487B135" w14:textId="77777777" w:rsidR="00703867" w:rsidRDefault="00703867">
      <w:r>
        <w:continuationSeparator/>
      </w:r>
    </w:p>
    <w:p w14:paraId="14A62B94" w14:textId="77777777" w:rsidR="00703867" w:rsidRDefault="007038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051152862">
    <w:abstractNumId w:val="3"/>
  </w:num>
  <w:num w:numId="2" w16cid:durableId="1704749201">
    <w:abstractNumId w:val="2"/>
  </w:num>
  <w:num w:numId="3" w16cid:durableId="483812243">
    <w:abstractNumId w:val="1"/>
  </w:num>
  <w:num w:numId="4" w16cid:durableId="1272861502">
    <w:abstractNumId w:val="0"/>
  </w:num>
  <w:num w:numId="5" w16cid:durableId="144978014">
    <w:abstractNumId w:val="21"/>
  </w:num>
  <w:num w:numId="6" w16cid:durableId="1945503215">
    <w:abstractNumId w:val="11"/>
  </w:num>
  <w:num w:numId="7" w16cid:durableId="1524175530">
    <w:abstractNumId w:val="8"/>
  </w:num>
  <w:num w:numId="8" w16cid:durableId="1851750098">
    <w:abstractNumId w:val="5"/>
  </w:num>
  <w:num w:numId="9" w16cid:durableId="1004363045">
    <w:abstractNumId w:val="7"/>
  </w:num>
  <w:num w:numId="10" w16cid:durableId="1220633643">
    <w:abstractNumId w:val="22"/>
  </w:num>
  <w:num w:numId="11" w16cid:durableId="503983170">
    <w:abstractNumId w:val="6"/>
  </w:num>
  <w:num w:numId="12" w16cid:durableId="731663681">
    <w:abstractNumId w:val="18"/>
  </w:num>
  <w:num w:numId="13" w16cid:durableId="148832447">
    <w:abstractNumId w:val="10"/>
  </w:num>
  <w:num w:numId="14" w16cid:durableId="80444573">
    <w:abstractNumId w:val="17"/>
  </w:num>
  <w:num w:numId="15" w16cid:durableId="536816329">
    <w:abstractNumId w:val="19"/>
  </w:num>
  <w:num w:numId="16" w16cid:durableId="1234782288">
    <w:abstractNumId w:val="9"/>
  </w:num>
  <w:num w:numId="17" w16cid:durableId="623124303">
    <w:abstractNumId w:val="14"/>
  </w:num>
  <w:num w:numId="18" w16cid:durableId="462386703">
    <w:abstractNumId w:val="4"/>
  </w:num>
  <w:num w:numId="19" w16cid:durableId="239560725">
    <w:abstractNumId w:val="13"/>
  </w:num>
  <w:num w:numId="20" w16cid:durableId="1161001595">
    <w:abstractNumId w:val="15"/>
  </w:num>
  <w:num w:numId="21" w16cid:durableId="429813433">
    <w:abstractNumId w:val="16"/>
  </w:num>
  <w:num w:numId="22" w16cid:durableId="1887571299">
    <w:abstractNumId w:val="20"/>
  </w:num>
  <w:num w:numId="23" w16cid:durableId="2118786520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N XVII">
    <w15:presenceInfo w15:providerId="None" w15:userId="MN XVII"/>
  </w15:person>
  <w15:person w15:author="MTK III">
    <w15:presenceInfo w15:providerId="None" w15:userId="MTK I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37CAF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2F59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7AD"/>
    <w:rsid w:val="000B297B"/>
    <w:rsid w:val="000B2B9B"/>
    <w:rsid w:val="000B2DC8"/>
    <w:rsid w:val="000B30B6"/>
    <w:rsid w:val="000B3271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4FA8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E11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B4B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2B4"/>
    <w:rsid w:val="001C2609"/>
    <w:rsid w:val="001C26E0"/>
    <w:rsid w:val="001C27EF"/>
    <w:rsid w:val="001C34D7"/>
    <w:rsid w:val="001C4020"/>
    <w:rsid w:val="001C4563"/>
    <w:rsid w:val="001C4828"/>
    <w:rsid w:val="001C4A5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C91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8EC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9B6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758"/>
    <w:rsid w:val="002F1DD3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45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8E6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271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B90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86D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4A27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38B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2FD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7D5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5F5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AF7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1C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267D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867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950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863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493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EEF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655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5F4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71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642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0AE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D7A1D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5C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28E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BF6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B28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A7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5C3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841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2CA7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A4B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392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51D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0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BDD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47A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5F32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A62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2AB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EF7D1D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8CC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491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93D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493</Words>
  <Characters>3994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MTK III</cp:lastModifiedBy>
  <cp:revision>6</cp:revision>
  <dcterms:created xsi:type="dcterms:W3CDTF">2024-08-20T15:21:00Z</dcterms:created>
  <dcterms:modified xsi:type="dcterms:W3CDTF">2024-08-20T15:41:00Z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MSIP_Label_83bcef13-7cac-433f-ba1d-47a323951816_Enabled">
    <vt:lpwstr>true</vt:lpwstr>
  </property>
  <property fmtid="{D5CDD505-2E9C-101B-9397-08002B2CF9AE}" pid="170" name="MSIP_Label_83bcef13-7cac-433f-ba1d-47a323951816_SetDate">
    <vt:lpwstr>2024-02-14T05:44:50Z</vt:lpwstr>
  </property>
  <property fmtid="{D5CDD505-2E9C-101B-9397-08002B2CF9AE}" pid="171" name="MSIP_Label_83bcef13-7cac-433f-ba1d-47a323951816_Method">
    <vt:lpwstr>Privileged</vt:lpwstr>
  </property>
  <property fmtid="{D5CDD505-2E9C-101B-9397-08002B2CF9AE}" pid="172" name="MSIP_Label_83bcef13-7cac-433f-ba1d-47a323951816_Name">
    <vt:lpwstr>MTK_Unclassified</vt:lpwstr>
  </property>
  <property fmtid="{D5CDD505-2E9C-101B-9397-08002B2CF9AE}" pid="173" name="MSIP_Label_83bcef13-7cac-433f-ba1d-47a323951816_SiteId">
    <vt:lpwstr>a7687ede-7a6b-4ef6-bace-642f677fbe31</vt:lpwstr>
  </property>
  <property fmtid="{D5CDD505-2E9C-101B-9397-08002B2CF9AE}" pid="174" name="MSIP_Label_83bcef13-7cac-433f-ba1d-47a323951816_ActionId">
    <vt:lpwstr>1f617ead-37c2-47d6-b85c-556b7c3afa63</vt:lpwstr>
  </property>
  <property fmtid="{D5CDD505-2E9C-101B-9397-08002B2CF9AE}" pid="175" name="MSIP_Label_83bcef13-7cac-433f-ba1d-47a323951816_ContentBits">
    <vt:lpwstr>0</vt:lpwstr>
  </property>
</Properties>
</file>